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F919" w14:textId="77777777" w:rsidR="00F93D90" w:rsidRDefault="00F93D90">
      <w:pPr>
        <w:rPr>
          <w:rFonts w:ascii="Microsoft Sans Serif" w:hAnsi="Microsoft Sans Serif"/>
          <w:b/>
          <w:position w:val="6"/>
          <w:sz w:val="40"/>
        </w:rPr>
      </w:pPr>
    </w:p>
    <w:p w14:paraId="6D6D23CC" w14:textId="77777777" w:rsidR="00453B7A" w:rsidRPr="00A663A9" w:rsidRDefault="00453B7A">
      <w:pPr>
        <w:rPr>
          <w:rFonts w:ascii="Microsoft Sans Serif" w:hAnsi="Microsoft Sans Serif"/>
        </w:rPr>
      </w:pPr>
      <w:r w:rsidRPr="00A663A9">
        <w:rPr>
          <w:rFonts w:ascii="Microsoft Sans Serif" w:hAnsi="Microsoft Sans Serif"/>
          <w:b/>
          <w:position w:val="6"/>
          <w:sz w:val="40"/>
        </w:rPr>
        <w:t>Pressemitteilung</w:t>
      </w:r>
    </w:p>
    <w:p w14:paraId="0F0342B9" w14:textId="77777777" w:rsidR="00453B7A" w:rsidRDefault="00453B7A" w:rsidP="00677034">
      <w:pPr>
        <w:jc w:val="right"/>
        <w:rPr>
          <w:position w:val="6"/>
        </w:rPr>
      </w:pPr>
    </w:p>
    <w:p w14:paraId="0B235F32" w14:textId="77777777" w:rsidR="00F93D90" w:rsidRDefault="00F93D90" w:rsidP="00677034">
      <w:pPr>
        <w:jc w:val="right"/>
        <w:rPr>
          <w:rFonts w:ascii="Microsoft Sans Serif" w:hAnsi="Microsoft Sans Serif"/>
        </w:rPr>
      </w:pPr>
    </w:p>
    <w:p w14:paraId="6707A62D" w14:textId="77777777" w:rsidR="00E948F8" w:rsidRDefault="00E948F8" w:rsidP="00677034">
      <w:pPr>
        <w:jc w:val="right"/>
        <w:rPr>
          <w:rFonts w:ascii="Microsoft Sans Serif" w:hAnsi="Microsoft Sans Serif"/>
        </w:rPr>
      </w:pPr>
    </w:p>
    <w:p w14:paraId="2B7F0236" w14:textId="77777777" w:rsidR="00E948F8" w:rsidRDefault="00E948F8" w:rsidP="00677034">
      <w:pPr>
        <w:jc w:val="right"/>
        <w:rPr>
          <w:rFonts w:ascii="Microsoft Sans Serif" w:hAnsi="Microsoft Sans Serif"/>
        </w:rPr>
      </w:pPr>
    </w:p>
    <w:p w14:paraId="4284A0BE" w14:textId="77777777" w:rsidR="00E948F8" w:rsidRDefault="00E948F8" w:rsidP="00677034">
      <w:pPr>
        <w:jc w:val="right"/>
        <w:rPr>
          <w:rFonts w:ascii="Microsoft Sans Serif" w:hAnsi="Microsoft Sans Serif"/>
        </w:rPr>
      </w:pPr>
    </w:p>
    <w:p w14:paraId="75176BAB" w14:textId="77777777" w:rsidR="00E948F8" w:rsidRDefault="00E948F8" w:rsidP="00677034">
      <w:pPr>
        <w:jc w:val="right"/>
        <w:rPr>
          <w:rFonts w:ascii="Microsoft Sans Serif" w:hAnsi="Microsoft Sans Serif"/>
        </w:rPr>
      </w:pPr>
    </w:p>
    <w:p w14:paraId="1E8A6660" w14:textId="77777777" w:rsidR="00E948F8" w:rsidRPr="00A663A9" w:rsidRDefault="00E948F8" w:rsidP="00677034">
      <w:pPr>
        <w:jc w:val="right"/>
        <w:rPr>
          <w:rFonts w:ascii="Microsoft Sans Serif" w:hAnsi="Microsoft Sans Serif"/>
        </w:rPr>
      </w:pPr>
    </w:p>
    <w:p w14:paraId="3E86300A" w14:textId="77777777" w:rsidR="00453B7A" w:rsidRPr="00677034" w:rsidRDefault="00453B7A" w:rsidP="00677034">
      <w:pPr>
        <w:tabs>
          <w:tab w:val="left" w:pos="5670"/>
        </w:tabs>
        <w:ind w:right="-1"/>
        <w:jc w:val="right"/>
        <w:rPr>
          <w:rFonts w:ascii="Microsoft Sans Serif" w:hAnsi="Microsoft Sans Serif" w:cs="Microsoft Sans Serif"/>
          <w:b/>
        </w:rPr>
      </w:pPr>
      <w:r w:rsidRPr="00A663A9">
        <w:rPr>
          <w:rFonts w:ascii="Microsoft Sans Serif" w:hAnsi="Microsoft Sans Serif"/>
        </w:rPr>
        <w:tab/>
      </w:r>
      <w:r w:rsidRPr="00677034">
        <w:rPr>
          <w:rFonts w:ascii="Microsoft Sans Serif" w:hAnsi="Microsoft Sans Serif" w:cs="Microsoft Sans Serif"/>
          <w:b/>
        </w:rPr>
        <w:t>Pressereferat</w:t>
      </w:r>
    </w:p>
    <w:p w14:paraId="3CEDCE31" w14:textId="77777777" w:rsidR="00677034" w:rsidRPr="00677034" w:rsidRDefault="00453B7A" w:rsidP="00677034">
      <w:pPr>
        <w:tabs>
          <w:tab w:val="left" w:pos="5670"/>
        </w:tabs>
        <w:spacing w:before="120"/>
        <w:ind w:right="-1"/>
        <w:jc w:val="right"/>
        <w:rPr>
          <w:rFonts w:ascii="Microsoft Sans Serif" w:hAnsi="Microsoft Sans Serif" w:cs="Microsoft Sans Serif"/>
          <w:sz w:val="4"/>
          <w:szCs w:val="4"/>
        </w:rPr>
      </w:pPr>
      <w:r w:rsidRPr="00677034">
        <w:rPr>
          <w:rFonts w:ascii="Microsoft Sans Serif" w:hAnsi="Microsoft Sans Serif" w:cs="Microsoft Sans Serif"/>
          <w:sz w:val="18"/>
        </w:rPr>
        <w:t>Rathaus · Schlo</w:t>
      </w:r>
      <w:r w:rsidR="00C85EBB">
        <w:rPr>
          <w:rFonts w:ascii="Microsoft Sans Serif" w:hAnsi="Microsoft Sans Serif" w:cs="Microsoft Sans Serif"/>
          <w:sz w:val="18"/>
        </w:rPr>
        <w:t>ss</w:t>
      </w:r>
      <w:r w:rsidRPr="00677034">
        <w:rPr>
          <w:rFonts w:ascii="Microsoft Sans Serif" w:hAnsi="Microsoft Sans Serif" w:cs="Microsoft Sans Serif"/>
          <w:sz w:val="18"/>
        </w:rPr>
        <w:t>platz 6</w:t>
      </w:r>
      <w:r w:rsidR="00677034" w:rsidRPr="00677034">
        <w:rPr>
          <w:rFonts w:ascii="Microsoft Sans Serif" w:hAnsi="Microsoft Sans Serif" w:cs="Microsoft Sans Serif"/>
          <w:sz w:val="18"/>
        </w:rPr>
        <w:t xml:space="preserve"> · </w:t>
      </w:r>
      <w:r w:rsidR="00677034" w:rsidRPr="00677034">
        <w:rPr>
          <w:rFonts w:ascii="Microsoft Sans Serif" w:hAnsi="Microsoft Sans Serif" w:cs="Microsoft Sans Serif"/>
          <w:sz w:val="18"/>
          <w:szCs w:val="18"/>
        </w:rPr>
        <w:t>65183 Wiesbaden</w:t>
      </w:r>
    </w:p>
    <w:p w14:paraId="0A0C107C" w14:textId="77777777" w:rsidR="00677034" w:rsidRPr="00677034" w:rsidRDefault="00677034" w:rsidP="0067703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18"/>
          <w:szCs w:val="18"/>
        </w:rPr>
      </w:pPr>
      <w:r w:rsidRPr="00677034">
        <w:rPr>
          <w:rFonts w:ascii="Microsoft Sans Serif" w:hAnsi="Microsoft Sans Serif" w:cs="Microsoft Sans Serif"/>
          <w:sz w:val="18"/>
          <w:szCs w:val="18"/>
        </w:rPr>
        <w:t>Telefon: 0611/31-3302</w:t>
      </w:r>
    </w:p>
    <w:p w14:paraId="0BE120FE" w14:textId="77777777" w:rsidR="00677034" w:rsidRPr="00677034" w:rsidRDefault="00677034" w:rsidP="0067703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18"/>
          <w:szCs w:val="18"/>
        </w:rPr>
      </w:pPr>
      <w:r w:rsidRPr="00677034">
        <w:rPr>
          <w:rFonts w:ascii="Microsoft Sans Serif" w:hAnsi="Microsoft Sans Serif" w:cs="Microsoft Sans Serif"/>
          <w:sz w:val="18"/>
          <w:szCs w:val="18"/>
        </w:rPr>
        <w:t>Telefax: 0611/31-3903</w:t>
      </w:r>
    </w:p>
    <w:p w14:paraId="56BB6FBD" w14:textId="77777777" w:rsidR="00677034" w:rsidRPr="00677034" w:rsidRDefault="00677034" w:rsidP="0067703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18"/>
          <w:szCs w:val="18"/>
        </w:rPr>
      </w:pPr>
      <w:r w:rsidRPr="00677034">
        <w:rPr>
          <w:rFonts w:ascii="Microsoft Sans Serif" w:hAnsi="Microsoft Sans Serif" w:cs="Microsoft Sans Serif"/>
          <w:sz w:val="18"/>
          <w:szCs w:val="18"/>
        </w:rPr>
        <w:t xml:space="preserve">E-Mail: </w:t>
      </w:r>
      <w:r w:rsidRPr="00596A83">
        <w:rPr>
          <w:rFonts w:ascii="Microsoft Sans Serif" w:hAnsi="Microsoft Sans Serif" w:cs="Microsoft Sans Serif"/>
          <w:sz w:val="18"/>
          <w:szCs w:val="18"/>
        </w:rPr>
        <w:t>pressereferat@wiesbaden.de</w:t>
      </w:r>
    </w:p>
    <w:p w14:paraId="6FBA79BA" w14:textId="77777777" w:rsidR="00677034" w:rsidRPr="00677034" w:rsidRDefault="00677034" w:rsidP="0067703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18"/>
          <w:szCs w:val="18"/>
        </w:rPr>
      </w:pPr>
      <w:r w:rsidRPr="00677034">
        <w:rPr>
          <w:rFonts w:ascii="Microsoft Sans Serif" w:hAnsi="Microsoft Sans Serif" w:cs="Microsoft Sans Serif"/>
          <w:sz w:val="18"/>
          <w:szCs w:val="18"/>
        </w:rPr>
        <w:t xml:space="preserve">Pressebereich: </w:t>
      </w:r>
      <w:r w:rsidRPr="00596A83">
        <w:rPr>
          <w:rFonts w:ascii="Microsoft Sans Serif" w:hAnsi="Microsoft Sans Serif" w:cs="Microsoft Sans Serif"/>
          <w:sz w:val="18"/>
          <w:szCs w:val="18"/>
        </w:rPr>
        <w:t>www.wiesbaden.de/presse</w:t>
      </w:r>
    </w:p>
    <w:p w14:paraId="5FDCCD21" w14:textId="77777777" w:rsidR="00677034" w:rsidRPr="00596A83" w:rsidRDefault="00677034" w:rsidP="0067703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18"/>
          <w:szCs w:val="18"/>
        </w:rPr>
      </w:pPr>
      <w:r w:rsidRPr="00596A83">
        <w:rPr>
          <w:rFonts w:ascii="Microsoft Sans Serif" w:hAnsi="Microsoft Sans Serif" w:cs="Microsoft Sans Serif"/>
          <w:sz w:val="18"/>
          <w:szCs w:val="18"/>
        </w:rPr>
        <w:t>Twitter: twitter.com/</w:t>
      </w:r>
      <w:proofErr w:type="spellStart"/>
      <w:r w:rsidRPr="00596A83">
        <w:rPr>
          <w:rFonts w:ascii="Microsoft Sans Serif" w:hAnsi="Microsoft Sans Serif" w:cs="Microsoft Sans Serif"/>
          <w:sz w:val="18"/>
          <w:szCs w:val="18"/>
        </w:rPr>
        <w:t>stadt_wiesbaden</w:t>
      </w:r>
      <w:proofErr w:type="spellEnd"/>
      <w:r w:rsidRPr="00596A83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34B64EDE" w14:textId="77777777" w:rsidR="00453B7A" w:rsidRPr="00596A83" w:rsidRDefault="00453B7A" w:rsidP="00677034">
      <w:pPr>
        <w:tabs>
          <w:tab w:val="left" w:pos="5670"/>
        </w:tabs>
        <w:ind w:right="-1"/>
        <w:jc w:val="right"/>
        <w:rPr>
          <w:rFonts w:ascii="Microsoft Sans Serif" w:hAnsi="Microsoft Sans Serif" w:cs="Microsoft Sans Serif"/>
          <w:sz w:val="18"/>
          <w:szCs w:val="18"/>
        </w:rPr>
      </w:pPr>
    </w:p>
    <w:p w14:paraId="50FC795B" w14:textId="77777777" w:rsidR="00453B7A" w:rsidRPr="00596A83" w:rsidRDefault="00453B7A" w:rsidP="00677034">
      <w:pPr>
        <w:tabs>
          <w:tab w:val="left" w:pos="5245"/>
          <w:tab w:val="left" w:pos="5670"/>
        </w:tabs>
        <w:ind w:right="-1"/>
        <w:jc w:val="right"/>
        <w:rPr>
          <w:rFonts w:ascii="Microsoft Sans Serif" w:hAnsi="Microsoft Sans Serif" w:cs="Microsoft Sans Serif"/>
          <w:sz w:val="18"/>
          <w:szCs w:val="18"/>
        </w:rPr>
        <w:sectPr w:rsidR="00453B7A" w:rsidRPr="00596A83" w:rsidSect="00461D3E">
          <w:headerReference w:type="default" r:id="rId7"/>
          <w:footerReference w:type="default" r:id="rId8"/>
          <w:footerReference w:type="first" r:id="rId9"/>
          <w:type w:val="continuous"/>
          <w:pgSz w:w="11907" w:h="16840"/>
          <w:pgMar w:top="851" w:right="1701" w:bottom="1134" w:left="1418" w:header="284" w:footer="720" w:gutter="0"/>
          <w:cols w:space="720"/>
        </w:sectPr>
      </w:pPr>
    </w:p>
    <w:p w14:paraId="00C888AE" w14:textId="77777777" w:rsidR="00453B7A" w:rsidRPr="00596A83" w:rsidRDefault="00453B7A" w:rsidP="00677034">
      <w:pPr>
        <w:tabs>
          <w:tab w:val="left" w:pos="5387"/>
        </w:tabs>
        <w:ind w:right="-1"/>
        <w:rPr>
          <w:rFonts w:ascii="Microsoft Sans Serif" w:hAnsi="Microsoft Sans Serif"/>
          <w:sz w:val="22"/>
        </w:rPr>
      </w:pPr>
    </w:p>
    <w:p w14:paraId="28302EEA" w14:textId="77777777" w:rsidR="00453B7A" w:rsidRPr="00596A83" w:rsidRDefault="00453B7A" w:rsidP="00677034">
      <w:pPr>
        <w:tabs>
          <w:tab w:val="left" w:pos="5387"/>
        </w:tabs>
        <w:ind w:right="-1"/>
        <w:rPr>
          <w:rFonts w:ascii="Microsoft Sans Serif" w:hAnsi="Microsoft Sans Serif"/>
          <w:sz w:val="22"/>
        </w:rPr>
      </w:pPr>
    </w:p>
    <w:p w14:paraId="5B848739" w14:textId="5DA7D692" w:rsidR="002633E8" w:rsidRPr="00A663A9" w:rsidRDefault="00453B7A" w:rsidP="002633E8">
      <w:pPr>
        <w:ind w:right="-1"/>
        <w:jc w:val="right"/>
        <w:rPr>
          <w:rFonts w:ascii="Microsoft Sans Serif" w:hAnsi="Microsoft Sans Serif"/>
          <w:sz w:val="22"/>
        </w:rPr>
      </w:pPr>
      <w:r w:rsidRPr="00596A83">
        <w:rPr>
          <w:rFonts w:ascii="Microsoft Sans Serif" w:hAnsi="Microsoft Sans Serif"/>
          <w:sz w:val="22"/>
        </w:rPr>
        <w:tab/>
      </w:r>
      <w:r w:rsidR="0045198D">
        <w:rPr>
          <w:rFonts w:ascii="Microsoft Sans Serif" w:hAnsi="Microsoft Sans Serif"/>
          <w:sz w:val="22"/>
        </w:rPr>
        <w:t>1</w:t>
      </w:r>
      <w:r w:rsidR="001F2D52">
        <w:rPr>
          <w:rFonts w:ascii="Microsoft Sans Serif" w:hAnsi="Microsoft Sans Serif"/>
          <w:sz w:val="22"/>
        </w:rPr>
        <w:t>6</w:t>
      </w:r>
      <w:r w:rsidR="00743633">
        <w:rPr>
          <w:rFonts w:ascii="Microsoft Sans Serif" w:hAnsi="Microsoft Sans Serif"/>
          <w:sz w:val="22"/>
        </w:rPr>
        <w:t xml:space="preserve">. </w:t>
      </w:r>
      <w:r w:rsidR="00C23E28">
        <w:rPr>
          <w:rFonts w:ascii="Microsoft Sans Serif" w:hAnsi="Microsoft Sans Serif"/>
          <w:sz w:val="22"/>
        </w:rPr>
        <w:t>Oktober</w:t>
      </w:r>
      <w:r w:rsidR="00743633">
        <w:rPr>
          <w:rFonts w:ascii="Microsoft Sans Serif" w:hAnsi="Microsoft Sans Serif"/>
          <w:sz w:val="22"/>
        </w:rPr>
        <w:t xml:space="preserve"> 20</w:t>
      </w:r>
      <w:r w:rsidR="003E2EEC">
        <w:rPr>
          <w:rFonts w:ascii="Microsoft Sans Serif" w:hAnsi="Microsoft Sans Serif"/>
          <w:sz w:val="22"/>
        </w:rPr>
        <w:t>20</w:t>
      </w:r>
    </w:p>
    <w:p w14:paraId="06446E3D" w14:textId="77777777" w:rsidR="002633E8" w:rsidRDefault="002633E8" w:rsidP="002633E8">
      <w:pPr>
        <w:pStyle w:val="berschrift1"/>
        <w:rPr>
          <w:rFonts w:ascii="Microsoft Sans Serif" w:hAnsi="Microsoft Sans Serif" w:cs="Microsoft Sans Serif"/>
        </w:rPr>
      </w:pPr>
    </w:p>
    <w:p w14:paraId="0A45D1C3" w14:textId="77777777" w:rsidR="002633E8" w:rsidRDefault="002633E8" w:rsidP="002633E8">
      <w:pPr>
        <w:pStyle w:val="berschrift1"/>
        <w:rPr>
          <w:rFonts w:ascii="Microsoft Sans Serif" w:hAnsi="Microsoft Sans Serif" w:cs="Microsoft Sans Serif"/>
        </w:rPr>
      </w:pPr>
    </w:p>
    <w:p w14:paraId="645BCA1B" w14:textId="2568844A" w:rsidR="000A5820" w:rsidRDefault="002A2A59" w:rsidP="002633E8">
      <w:pPr>
        <w:spacing w:line="300" w:lineRule="atLeast"/>
        <w:rPr>
          <w:rFonts w:ascii="Microsoft Sans Serif" w:hAnsi="Microsoft Sans Serif" w:cs="Microsoft Sans Serif"/>
          <w:b/>
          <w:sz w:val="26"/>
          <w:szCs w:val="26"/>
        </w:rPr>
      </w:pPr>
      <w:r>
        <w:rPr>
          <w:rFonts w:ascii="Microsoft Sans Serif" w:hAnsi="Microsoft Sans Serif" w:cs="Microsoft Sans Serif"/>
          <w:b/>
          <w:sz w:val="26"/>
          <w:szCs w:val="26"/>
        </w:rPr>
        <w:t xml:space="preserve">Corona: </w:t>
      </w:r>
      <w:r w:rsidR="00977F85">
        <w:rPr>
          <w:rFonts w:ascii="Microsoft Sans Serif" w:hAnsi="Microsoft Sans Serif" w:cs="Microsoft Sans Serif"/>
          <w:b/>
          <w:sz w:val="26"/>
          <w:szCs w:val="26"/>
        </w:rPr>
        <w:t>Neue Maßnahmen beschlossen</w:t>
      </w:r>
    </w:p>
    <w:p w14:paraId="724C1C6B" w14:textId="77777777" w:rsidR="00262918" w:rsidRDefault="00262918" w:rsidP="002633E8">
      <w:pPr>
        <w:spacing w:line="300" w:lineRule="atLeast"/>
        <w:rPr>
          <w:rFonts w:ascii="Microsoft Sans Serif" w:hAnsi="Microsoft Sans Serif" w:cs="Microsoft Sans Serif"/>
          <w:b/>
          <w:sz w:val="26"/>
          <w:szCs w:val="26"/>
        </w:rPr>
      </w:pPr>
    </w:p>
    <w:p w14:paraId="7DE8D881" w14:textId="35A7DC7B" w:rsidR="00DE2E7A" w:rsidRDefault="00DE2E7A" w:rsidP="000A5820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Der Verwaltungsstab </w:t>
      </w:r>
      <w:r w:rsidR="002A2A59">
        <w:rPr>
          <w:rFonts w:ascii="Microsoft Sans Serif" w:hAnsi="Microsoft Sans Serif" w:cs="Microsoft Sans Serif"/>
          <w:sz w:val="22"/>
          <w:szCs w:val="22"/>
        </w:rPr>
        <w:t>der Landeshauptstadt Wiesbaden</w:t>
      </w:r>
      <w:r w:rsidR="00E86A85">
        <w:rPr>
          <w:rFonts w:ascii="Microsoft Sans Serif" w:hAnsi="Microsoft Sans Serif" w:cs="Microsoft Sans Serif"/>
          <w:sz w:val="22"/>
          <w:szCs w:val="22"/>
        </w:rPr>
        <w:t xml:space="preserve"> hat am </w:t>
      </w:r>
      <w:r w:rsidR="007327B0">
        <w:rPr>
          <w:rFonts w:ascii="Microsoft Sans Serif" w:hAnsi="Microsoft Sans Serif" w:cs="Microsoft Sans Serif"/>
          <w:sz w:val="22"/>
          <w:szCs w:val="22"/>
        </w:rPr>
        <w:t>Freitag</w:t>
      </w:r>
      <w:r w:rsidR="00E86A85">
        <w:rPr>
          <w:rFonts w:ascii="Microsoft Sans Serif" w:hAnsi="Microsoft Sans Serif" w:cs="Microsoft Sans Serif"/>
          <w:sz w:val="22"/>
          <w:szCs w:val="22"/>
        </w:rPr>
        <w:t>, 1</w:t>
      </w:r>
      <w:r w:rsidR="007327B0">
        <w:rPr>
          <w:rFonts w:ascii="Microsoft Sans Serif" w:hAnsi="Microsoft Sans Serif" w:cs="Microsoft Sans Serif"/>
          <w:sz w:val="22"/>
          <w:szCs w:val="22"/>
        </w:rPr>
        <w:t>6</w:t>
      </w:r>
      <w:r w:rsidR="00E86A85">
        <w:rPr>
          <w:rFonts w:ascii="Microsoft Sans Serif" w:hAnsi="Microsoft Sans Serif" w:cs="Microsoft Sans Serif"/>
          <w:sz w:val="22"/>
          <w:szCs w:val="22"/>
        </w:rPr>
        <w:t>. Oktober, getagt und</w:t>
      </w:r>
      <w:r w:rsidR="002A2A5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327B0">
        <w:rPr>
          <w:rFonts w:ascii="Microsoft Sans Serif" w:hAnsi="Microsoft Sans Serif" w:cs="Microsoft Sans Serif"/>
          <w:sz w:val="22"/>
          <w:szCs w:val="22"/>
        </w:rPr>
        <w:t>weitere Maßnahmen beschlossen.</w:t>
      </w:r>
    </w:p>
    <w:p w14:paraId="2D9ED7F5" w14:textId="77777777" w:rsidR="00DE2E7A" w:rsidRDefault="00DE2E7A" w:rsidP="000A5820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8EB266C" w14:textId="64A6C4E5" w:rsidR="000F068D" w:rsidRDefault="00D76415" w:rsidP="00D7641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Die Infektionslage in Wiesbaden </w:t>
      </w:r>
      <w:r w:rsidRPr="00D76415">
        <w:rPr>
          <w:rFonts w:ascii="Microsoft Sans Serif" w:hAnsi="Microsoft Sans Serif" w:cs="Microsoft Sans Serif"/>
          <w:sz w:val="22"/>
          <w:szCs w:val="22"/>
        </w:rPr>
        <w:t>hat sich seit August zunehmend verschärft</w:t>
      </w:r>
      <w:r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Pr="00D76415">
        <w:rPr>
          <w:rFonts w:ascii="Microsoft Sans Serif" w:hAnsi="Microsoft Sans Serif" w:cs="Microsoft Sans Serif"/>
          <w:sz w:val="22"/>
          <w:szCs w:val="22"/>
        </w:rPr>
        <w:t xml:space="preserve">Allein in den letzten sieben Tagen kamen </w:t>
      </w:r>
      <w:r w:rsidR="000D470B" w:rsidRPr="000D470B">
        <w:rPr>
          <w:rFonts w:ascii="Microsoft Sans Serif" w:hAnsi="Microsoft Sans Serif" w:cs="Microsoft Sans Serif"/>
          <w:sz w:val="22"/>
          <w:szCs w:val="22"/>
        </w:rPr>
        <w:t>151 neue positive Labormeldungen hinzu</w:t>
      </w:r>
      <w:r w:rsidRPr="000D470B">
        <w:rPr>
          <w:rFonts w:ascii="Microsoft Sans Serif" w:hAnsi="Microsoft Sans Serif" w:cs="Microsoft Sans Serif"/>
          <w:sz w:val="22"/>
          <w:szCs w:val="22"/>
        </w:rPr>
        <w:t>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327B0" w:rsidRPr="007327B0">
        <w:rPr>
          <w:rFonts w:ascii="Microsoft Sans Serif" w:hAnsi="Microsoft Sans Serif" w:cs="Microsoft Sans Serif"/>
          <w:sz w:val="22"/>
          <w:szCs w:val="22"/>
        </w:rPr>
        <w:t xml:space="preserve">Die </w:t>
      </w:r>
      <w:r w:rsidR="007327B0">
        <w:rPr>
          <w:rFonts w:ascii="Microsoft Sans Serif" w:hAnsi="Microsoft Sans Serif" w:cs="Microsoft Sans Serif"/>
          <w:sz w:val="22"/>
          <w:szCs w:val="22"/>
        </w:rPr>
        <w:t>Zahl der Neuinfektionen pro 100.000 Einwohner innerhalb der vergangenen sieben Tage (</w:t>
      </w:r>
      <w:r w:rsidR="007327B0" w:rsidRPr="007327B0">
        <w:rPr>
          <w:rFonts w:ascii="Microsoft Sans Serif" w:hAnsi="Microsoft Sans Serif" w:cs="Microsoft Sans Serif"/>
          <w:sz w:val="22"/>
          <w:szCs w:val="22"/>
        </w:rPr>
        <w:t>7-Tage-Inzidenz</w:t>
      </w:r>
      <w:r w:rsidR="007327B0">
        <w:rPr>
          <w:rFonts w:ascii="Microsoft Sans Serif" w:hAnsi="Microsoft Sans Serif" w:cs="Microsoft Sans Serif"/>
          <w:sz w:val="22"/>
          <w:szCs w:val="22"/>
        </w:rPr>
        <w:t>)</w:t>
      </w:r>
      <w:r w:rsidR="007327B0" w:rsidRPr="007327B0">
        <w:rPr>
          <w:rFonts w:ascii="Microsoft Sans Serif" w:hAnsi="Microsoft Sans Serif" w:cs="Microsoft Sans Serif"/>
          <w:sz w:val="22"/>
          <w:szCs w:val="22"/>
        </w:rPr>
        <w:t xml:space="preserve"> erhöht</w:t>
      </w:r>
      <w:r w:rsidR="007327B0">
        <w:rPr>
          <w:rFonts w:ascii="Microsoft Sans Serif" w:hAnsi="Microsoft Sans Serif" w:cs="Microsoft Sans Serif"/>
          <w:sz w:val="22"/>
          <w:szCs w:val="22"/>
        </w:rPr>
        <w:t>e</w:t>
      </w:r>
      <w:r w:rsidR="007327B0" w:rsidRPr="007327B0">
        <w:rPr>
          <w:rFonts w:ascii="Microsoft Sans Serif" w:hAnsi="Microsoft Sans Serif" w:cs="Microsoft Sans Serif"/>
          <w:sz w:val="22"/>
          <w:szCs w:val="22"/>
        </w:rPr>
        <w:t xml:space="preserve"> sich damit </w:t>
      </w:r>
      <w:r w:rsidR="007327B0" w:rsidRPr="000D470B">
        <w:rPr>
          <w:rFonts w:ascii="Microsoft Sans Serif" w:hAnsi="Microsoft Sans Serif" w:cs="Microsoft Sans Serif"/>
          <w:sz w:val="22"/>
          <w:szCs w:val="22"/>
        </w:rPr>
        <w:t xml:space="preserve">auf </w:t>
      </w:r>
      <w:r w:rsidR="000D470B" w:rsidRPr="000D470B">
        <w:rPr>
          <w:rFonts w:ascii="Microsoft Sans Serif" w:hAnsi="Microsoft Sans Serif" w:cs="Microsoft Sans Serif"/>
          <w:sz w:val="22"/>
          <w:szCs w:val="22"/>
        </w:rPr>
        <w:t>5</w:t>
      </w:r>
      <w:r w:rsidR="000D470B">
        <w:rPr>
          <w:rFonts w:ascii="Microsoft Sans Serif" w:hAnsi="Microsoft Sans Serif" w:cs="Microsoft Sans Serif"/>
          <w:sz w:val="22"/>
          <w:szCs w:val="22"/>
        </w:rPr>
        <w:t>2</w:t>
      </w:r>
      <w:r w:rsidR="007327B0" w:rsidRPr="007327B0">
        <w:rPr>
          <w:rFonts w:ascii="Microsoft Sans Serif" w:hAnsi="Microsoft Sans Serif" w:cs="Microsoft Sans Serif"/>
          <w:sz w:val="22"/>
          <w:szCs w:val="22"/>
        </w:rPr>
        <w:t>.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 Ab einer 7-Tage-Inzidenz von </w:t>
      </w:r>
      <w:r w:rsidR="00064BA8">
        <w:rPr>
          <w:rFonts w:ascii="Microsoft Sans Serif" w:hAnsi="Microsoft Sans Serif" w:cs="Microsoft Sans Serif"/>
          <w:sz w:val="22"/>
          <w:szCs w:val="22"/>
        </w:rPr>
        <w:t xml:space="preserve">35 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schreibt das Präventions- und Eskalationskonzept des Landes Hessen </w:t>
      </w:r>
      <w:r w:rsidR="00064BA8">
        <w:rPr>
          <w:rFonts w:ascii="Microsoft Sans Serif" w:hAnsi="Microsoft Sans Serif" w:cs="Microsoft Sans Serif"/>
          <w:sz w:val="22"/>
          <w:szCs w:val="22"/>
        </w:rPr>
        <w:t xml:space="preserve">„erweiterte Maßnahmen“ und ab einer 7-Tage-Inzidenz von 50 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„konsequente Beschränkungskonzepte“ vor. </w:t>
      </w:r>
      <w:r w:rsidR="00977F85">
        <w:rPr>
          <w:rFonts w:ascii="Microsoft Sans Serif" w:hAnsi="Microsoft Sans Serif" w:cs="Microsoft Sans Serif"/>
          <w:sz w:val="22"/>
          <w:szCs w:val="22"/>
        </w:rPr>
        <w:t>Zusätzlich verständigten sich die</w:t>
      </w:r>
      <w:r w:rsidR="000F068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Städte und Gemeinden im Rhein-Main-Gebiet </w:t>
      </w:r>
      <w:r w:rsidR="000F068D">
        <w:rPr>
          <w:rFonts w:ascii="Microsoft Sans Serif" w:hAnsi="Microsoft Sans Serif" w:cs="Microsoft Sans Serif"/>
          <w:sz w:val="22"/>
          <w:szCs w:val="22"/>
        </w:rPr>
        <w:t>am Donnerstag, 15. Oktober, darauf, dass bei bestimmten Inzidenzen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5038F">
        <w:rPr>
          <w:rFonts w:ascii="Microsoft Sans Serif" w:hAnsi="Microsoft Sans Serif" w:cs="Microsoft Sans Serif"/>
          <w:sz w:val="22"/>
          <w:szCs w:val="22"/>
        </w:rPr>
        <w:t>einheitliche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Corona-Maßnahmen </w:t>
      </w:r>
      <w:r w:rsidR="000F068D">
        <w:rPr>
          <w:rFonts w:ascii="Microsoft Sans Serif" w:hAnsi="Microsoft Sans Serif" w:cs="Microsoft Sans Serif"/>
          <w:sz w:val="22"/>
          <w:szCs w:val="22"/>
        </w:rPr>
        <w:t xml:space="preserve">erlassen werden. Ziel dieser Einigung ist es, 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einen lokalen Flickenteppich an Regelungen zu vermeiden. </w:t>
      </w:r>
    </w:p>
    <w:p w14:paraId="7CCE40F9" w14:textId="77777777" w:rsidR="000F068D" w:rsidRDefault="000F068D" w:rsidP="00D7641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FFEEFE4" w14:textId="0DF54742" w:rsidR="00D76415" w:rsidRDefault="00977F85" w:rsidP="00D7641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Aus diesen Gründen hat der Stab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folgende Maßnahmen beschlossen, </w:t>
      </w:r>
      <w:r w:rsidR="00D76415">
        <w:rPr>
          <w:rFonts w:ascii="Microsoft Sans Serif" w:hAnsi="Microsoft Sans Serif" w:cs="Microsoft Sans Serif"/>
          <w:sz w:val="22"/>
          <w:szCs w:val="22"/>
        </w:rPr>
        <w:t>die ab Montag, 19</w:t>
      </w:r>
      <w:r w:rsidR="003E59AD">
        <w:rPr>
          <w:rFonts w:ascii="Microsoft Sans Serif" w:hAnsi="Microsoft Sans Serif" w:cs="Microsoft Sans Serif"/>
          <w:sz w:val="22"/>
          <w:szCs w:val="22"/>
        </w:rPr>
        <w:t>.</w:t>
      </w:r>
      <w:r w:rsidR="00D76415">
        <w:rPr>
          <w:rFonts w:ascii="Microsoft Sans Serif" w:hAnsi="Microsoft Sans Serif" w:cs="Microsoft Sans Serif"/>
          <w:sz w:val="22"/>
          <w:szCs w:val="22"/>
        </w:rPr>
        <w:t xml:space="preserve"> Oktober, bis Sonntag, 1. November, gelten.</w:t>
      </w:r>
    </w:p>
    <w:p w14:paraId="4BA499D3" w14:textId="77777777" w:rsidR="00F061C9" w:rsidRDefault="00F061C9" w:rsidP="00D7641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5B9E0A21" w14:textId="77777777" w:rsidR="00975E12" w:rsidRDefault="007327B0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Schülerinnen und Schüler ab einschließlich der fünften Jahrgangsstufe</w:t>
      </w:r>
      <w:r w:rsidR="00D16851">
        <w:rPr>
          <w:rFonts w:ascii="Microsoft Sans Serif" w:hAnsi="Microsoft Sans Serif" w:cs="Microsoft Sans Serif"/>
          <w:sz w:val="22"/>
          <w:szCs w:val="22"/>
        </w:rPr>
        <w:t xml:space="preserve"> müssen</w:t>
      </w:r>
      <w:r>
        <w:rPr>
          <w:rFonts w:ascii="Microsoft Sans Serif" w:hAnsi="Microsoft Sans Serif" w:cs="Microsoft Sans Serif"/>
          <w:sz w:val="22"/>
          <w:szCs w:val="22"/>
        </w:rPr>
        <w:t xml:space="preserve"> auch während des Unterrichts eine Mund-Nasen-Bedeckung tragen. Das gilt auch für Lehrerinnen und Lehrer sowie weiteres pädagogisches Personal. Die Masken müssen nicht getragen werden, wenn im Klassenraum die Abstands- und Hygieneregeln des Robert </w:t>
      </w:r>
      <w:r>
        <w:rPr>
          <w:rFonts w:ascii="Microsoft Sans Serif" w:hAnsi="Microsoft Sans Serif" w:cs="Microsoft Sans Serif"/>
          <w:sz w:val="22"/>
          <w:szCs w:val="22"/>
        </w:rPr>
        <w:lastRenderedPageBreak/>
        <w:t>Koch-Instituts dauerhaft eingehalten werden können, insbesondere ein Mindestabstand zwischen Personen von 1,5 Metern.</w:t>
      </w:r>
    </w:p>
    <w:p w14:paraId="2B959DA4" w14:textId="77777777" w:rsidR="00975E12" w:rsidRDefault="00975E12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52E93F36" w14:textId="6CDC8218" w:rsidR="00975E12" w:rsidRDefault="00D16851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er praktische Sportunterricht </w:t>
      </w:r>
      <w:r>
        <w:rPr>
          <w:rFonts w:ascii="Microsoft Sans Serif" w:hAnsi="Microsoft Sans Serif" w:cs="Microsoft Sans Serif"/>
          <w:sz w:val="22"/>
          <w:szCs w:val="22"/>
        </w:rPr>
        <w:t>ist</w:t>
      </w:r>
      <w:r w:rsidRPr="00D16851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in allen Schulen</w:t>
      </w:r>
      <w:r w:rsidR="0025038F">
        <w:rPr>
          <w:rFonts w:ascii="Microsoft Sans Serif" w:hAnsi="Microsoft Sans Serif" w:cs="Microsoft Sans Serif"/>
          <w:sz w:val="22"/>
          <w:szCs w:val="22"/>
        </w:rPr>
        <w:t xml:space="preserve"> für alle Jahrgänge</w:t>
      </w:r>
      <w:r>
        <w:rPr>
          <w:rFonts w:ascii="Microsoft Sans Serif" w:hAnsi="Microsoft Sans Serif" w:cs="Microsoft Sans Serif"/>
          <w:sz w:val="22"/>
          <w:szCs w:val="22"/>
        </w:rPr>
        <w:t xml:space="preserve"> in 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geschlossenen Räumen wie Turnhallen und Schwimmbädern untersagt. </w:t>
      </w:r>
      <w:r>
        <w:rPr>
          <w:rFonts w:ascii="Microsoft Sans Serif" w:hAnsi="Microsoft Sans Serif" w:cs="Microsoft Sans Serif"/>
          <w:sz w:val="22"/>
          <w:szCs w:val="22"/>
        </w:rPr>
        <w:t>D</w:t>
      </w:r>
      <w:r w:rsidR="007327B0">
        <w:rPr>
          <w:rFonts w:ascii="Microsoft Sans Serif" w:hAnsi="Microsoft Sans Serif" w:cs="Microsoft Sans Serif"/>
          <w:sz w:val="22"/>
          <w:szCs w:val="22"/>
        </w:rPr>
        <w:t xml:space="preserve">er praktische Sportunterricht </w:t>
      </w:r>
      <w:r>
        <w:rPr>
          <w:rFonts w:ascii="Microsoft Sans Serif" w:hAnsi="Microsoft Sans Serif" w:cs="Microsoft Sans Serif"/>
          <w:sz w:val="22"/>
          <w:szCs w:val="22"/>
        </w:rPr>
        <w:t xml:space="preserve">darf </w:t>
      </w:r>
      <w:r w:rsidR="007327B0">
        <w:rPr>
          <w:rFonts w:ascii="Microsoft Sans Serif" w:hAnsi="Microsoft Sans Serif" w:cs="Microsoft Sans Serif"/>
          <w:sz w:val="22"/>
          <w:szCs w:val="22"/>
        </w:rPr>
        <w:t>nur im Freien und kontaktfrei abgehalten werden. Auch dabei muss der Mindestabstand von 1,5 Metern eingehalten werden.</w:t>
      </w:r>
    </w:p>
    <w:p w14:paraId="5BC37710" w14:textId="77777777" w:rsidR="00975E12" w:rsidRDefault="00975E12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57D30509" w14:textId="7C24C007" w:rsidR="00975E12" w:rsidRDefault="007327B0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Ab </w:t>
      </w:r>
      <w:r w:rsidR="00F061C9">
        <w:rPr>
          <w:rFonts w:ascii="Microsoft Sans Serif" w:hAnsi="Microsoft Sans Serif" w:cs="Microsoft Sans Serif"/>
          <w:sz w:val="22"/>
          <w:szCs w:val="22"/>
        </w:rPr>
        <w:t>Montag sind außerdem beim</w:t>
      </w:r>
      <w:r>
        <w:rPr>
          <w:rFonts w:ascii="Microsoft Sans Serif" w:hAnsi="Microsoft Sans Serif" w:cs="Microsoft Sans Serif"/>
          <w:sz w:val="22"/>
          <w:szCs w:val="22"/>
        </w:rPr>
        <w:t xml:space="preserve"> Trainings- und Wettkamp</w:t>
      </w:r>
      <w:r w:rsidR="000D470B">
        <w:rPr>
          <w:rFonts w:ascii="Microsoft Sans Serif" w:hAnsi="Microsoft Sans Serif" w:cs="Microsoft Sans Serif"/>
          <w:sz w:val="22"/>
          <w:szCs w:val="22"/>
        </w:rPr>
        <w:t>f</w:t>
      </w:r>
      <w:r>
        <w:rPr>
          <w:rFonts w:ascii="Microsoft Sans Serif" w:hAnsi="Microsoft Sans Serif" w:cs="Microsoft Sans Serif"/>
          <w:sz w:val="22"/>
          <w:szCs w:val="22"/>
        </w:rPr>
        <w:t>betrieb des Profi-, Spitzen</w:t>
      </w:r>
      <w:r w:rsidR="003E59AD">
        <w:rPr>
          <w:rFonts w:ascii="Microsoft Sans Serif" w:hAnsi="Microsoft Sans Serif" w:cs="Microsoft Sans Serif"/>
          <w:sz w:val="22"/>
          <w:szCs w:val="22"/>
        </w:rPr>
        <w:t>-</w:t>
      </w:r>
      <w:r>
        <w:rPr>
          <w:rFonts w:ascii="Microsoft Sans Serif" w:hAnsi="Microsoft Sans Serif" w:cs="Microsoft Sans Serif"/>
          <w:sz w:val="22"/>
          <w:szCs w:val="22"/>
        </w:rPr>
        <w:t xml:space="preserve"> und Amateursports </w:t>
      </w:r>
      <w:r w:rsidR="00F061C9">
        <w:rPr>
          <w:rFonts w:ascii="Microsoft Sans Serif" w:hAnsi="Microsoft Sans Serif" w:cs="Microsoft Sans Serif"/>
          <w:sz w:val="22"/>
          <w:szCs w:val="22"/>
        </w:rPr>
        <w:t>in geschlossenen Räumen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061C9">
        <w:rPr>
          <w:rFonts w:ascii="Microsoft Sans Serif" w:hAnsi="Microsoft Sans Serif" w:cs="Microsoft Sans Serif"/>
          <w:sz w:val="22"/>
          <w:szCs w:val="22"/>
        </w:rPr>
        <w:t>keine</w:t>
      </w:r>
      <w:r>
        <w:rPr>
          <w:rFonts w:ascii="Microsoft Sans Serif" w:hAnsi="Microsoft Sans Serif" w:cs="Microsoft Sans Serif"/>
          <w:sz w:val="22"/>
          <w:szCs w:val="22"/>
        </w:rPr>
        <w:t xml:space="preserve"> Zuschauer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mehr zugelassen. </w:t>
      </w:r>
      <w:r w:rsidR="00F061C9" w:rsidRPr="00D16851">
        <w:rPr>
          <w:rFonts w:ascii="Microsoft Sans Serif" w:hAnsi="Microsoft Sans Serif" w:cs="Microsoft Sans Serif"/>
          <w:sz w:val="22"/>
          <w:szCs w:val="22"/>
        </w:rPr>
        <w:t xml:space="preserve">Ausgenommen </w:t>
      </w:r>
      <w:r w:rsidR="00F061C9">
        <w:rPr>
          <w:rFonts w:ascii="Microsoft Sans Serif" w:hAnsi="Microsoft Sans Serif" w:cs="Microsoft Sans Serif"/>
          <w:sz w:val="22"/>
          <w:szCs w:val="22"/>
        </w:rPr>
        <w:t>davon</w:t>
      </w:r>
      <w:r w:rsidR="00F061C9" w:rsidRPr="00D16851">
        <w:rPr>
          <w:rFonts w:ascii="Microsoft Sans Serif" w:hAnsi="Microsoft Sans Serif" w:cs="Microsoft Sans Serif"/>
          <w:sz w:val="22"/>
          <w:szCs w:val="22"/>
        </w:rPr>
        <w:t xml:space="preserve"> sind Begleitpersonen der Sportlerinnen und Sportler, insbesondere 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Betreuer, </w:t>
      </w:r>
      <w:r w:rsidR="00F061C9" w:rsidRPr="00D16851">
        <w:rPr>
          <w:rFonts w:ascii="Microsoft Sans Serif" w:hAnsi="Microsoft Sans Serif" w:cs="Microsoft Sans Serif"/>
          <w:sz w:val="22"/>
          <w:szCs w:val="22"/>
        </w:rPr>
        <w:t>Trainer sowie maximal zwei Aufsichtspersonen</w:t>
      </w:r>
      <w:r w:rsidR="0025038F">
        <w:rPr>
          <w:rFonts w:ascii="Microsoft Sans Serif" w:hAnsi="Microsoft Sans Serif" w:cs="Microsoft Sans Serif"/>
          <w:sz w:val="22"/>
          <w:szCs w:val="22"/>
        </w:rPr>
        <w:t xml:space="preserve"> beziehungsweise Erziehungsberechtigte</w:t>
      </w:r>
      <w:r w:rsidR="00F061C9" w:rsidRPr="00D16851">
        <w:rPr>
          <w:rFonts w:ascii="Microsoft Sans Serif" w:hAnsi="Microsoft Sans Serif" w:cs="Microsoft Sans Serif"/>
          <w:sz w:val="22"/>
          <w:szCs w:val="22"/>
        </w:rPr>
        <w:t xml:space="preserve"> bei Minderjährigen.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Beim </w:t>
      </w:r>
      <w:r w:rsidR="00977F85">
        <w:rPr>
          <w:rFonts w:ascii="Microsoft Sans Serif" w:hAnsi="Microsoft Sans Serif" w:cs="Microsoft Sans Serif"/>
          <w:sz w:val="22"/>
          <w:szCs w:val="22"/>
        </w:rPr>
        <w:t>Trainings</w:t>
      </w:r>
      <w:r w:rsidR="0025038F">
        <w:rPr>
          <w:rFonts w:ascii="Microsoft Sans Serif" w:hAnsi="Microsoft Sans Serif" w:cs="Microsoft Sans Serif"/>
          <w:sz w:val="22"/>
          <w:szCs w:val="22"/>
        </w:rPr>
        <w:t>- und Wettkampbetrieb des Profi-</w:t>
      </w:r>
      <w:r w:rsidR="00977F85">
        <w:rPr>
          <w:rFonts w:ascii="Microsoft Sans Serif" w:hAnsi="Microsoft Sans Serif" w:cs="Microsoft Sans Serif"/>
          <w:sz w:val="22"/>
          <w:szCs w:val="22"/>
        </w:rPr>
        <w:t>, Spitzen</w:t>
      </w:r>
      <w:r w:rsidR="0025038F">
        <w:rPr>
          <w:rFonts w:ascii="Microsoft Sans Serif" w:hAnsi="Microsoft Sans Serif" w:cs="Microsoft Sans Serif"/>
          <w:sz w:val="22"/>
          <w:szCs w:val="22"/>
        </w:rPr>
        <w:t>-</w:t>
      </w:r>
      <w:r w:rsidR="00977F85">
        <w:rPr>
          <w:rFonts w:ascii="Microsoft Sans Serif" w:hAnsi="Microsoft Sans Serif" w:cs="Microsoft Sans Serif"/>
          <w:sz w:val="22"/>
          <w:szCs w:val="22"/>
        </w:rPr>
        <w:t xml:space="preserve"> und Amateursports 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im Freien sind maximal </w:t>
      </w:r>
      <w:r w:rsidR="00977F85">
        <w:rPr>
          <w:rFonts w:ascii="Microsoft Sans Serif" w:hAnsi="Microsoft Sans Serif" w:cs="Microsoft Sans Serif"/>
          <w:sz w:val="22"/>
          <w:szCs w:val="22"/>
        </w:rPr>
        <w:t>hundert</w:t>
      </w:r>
      <w:r w:rsidR="00F061C9">
        <w:rPr>
          <w:rFonts w:ascii="Microsoft Sans Serif" w:hAnsi="Microsoft Sans Serif" w:cs="Microsoft Sans Serif"/>
          <w:sz w:val="22"/>
          <w:szCs w:val="22"/>
        </w:rPr>
        <w:t xml:space="preserve"> Zuschauer zugelassen.</w:t>
      </w:r>
    </w:p>
    <w:p w14:paraId="0889D10D" w14:textId="77777777" w:rsidR="00975E12" w:rsidRDefault="00975E12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7D2E2CF9" w14:textId="77777777" w:rsidR="00975E12" w:rsidRDefault="00D76415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Es gilt außerdem weiterhin das Besuchsverbot für Wiesbadener Kliniken</w:t>
      </w:r>
      <w:r w:rsidR="00D16851">
        <w:rPr>
          <w:rFonts w:ascii="Microsoft Sans Serif" w:hAnsi="Microsoft Sans Serif" w:cs="Microsoft Sans Serif"/>
          <w:sz w:val="22"/>
          <w:szCs w:val="22"/>
        </w:rPr>
        <w:t xml:space="preserve"> und die Maskenpflicht an Bushalteste</w:t>
      </w:r>
      <w:r w:rsidR="00975E12">
        <w:rPr>
          <w:rFonts w:ascii="Microsoft Sans Serif" w:hAnsi="Microsoft Sans Serif" w:cs="Microsoft Sans Serif"/>
          <w:sz w:val="22"/>
          <w:szCs w:val="22"/>
        </w:rPr>
        <w:t>llen.</w:t>
      </w:r>
    </w:p>
    <w:p w14:paraId="2893BAEF" w14:textId="77777777" w:rsidR="00975E12" w:rsidRDefault="00975E12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30C908CB" w14:textId="0F7E5112" w:rsidR="00D76415" w:rsidRDefault="00D16851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Details der Regelungen stehen in Allgemeinverfügungen. Diese können auf wiesbaden.de/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coronavirus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unter dem Punkt „</w:t>
      </w:r>
      <w:r w:rsidRPr="00D16851">
        <w:rPr>
          <w:rFonts w:ascii="Microsoft Sans Serif" w:hAnsi="Microsoft Sans Serif" w:cs="Microsoft Sans Serif"/>
          <w:sz w:val="22"/>
          <w:szCs w:val="22"/>
        </w:rPr>
        <w:t>Pressemeldungen und Verordnungen</w:t>
      </w:r>
      <w:r>
        <w:rPr>
          <w:rFonts w:ascii="Microsoft Sans Serif" w:hAnsi="Microsoft Sans Serif" w:cs="Microsoft Sans Serif"/>
          <w:sz w:val="22"/>
          <w:szCs w:val="22"/>
        </w:rPr>
        <w:t>“ heruntergeladen werden. Details zu weiteren Maßnahmen, die das Land beschlossen hat, hat die Landeshauptstadt Wiesbaden am Montag, 14. Oktober</w:t>
      </w:r>
      <w:r w:rsidR="00A342FD">
        <w:rPr>
          <w:rFonts w:ascii="Microsoft Sans Serif" w:hAnsi="Microsoft Sans Serif" w:cs="Microsoft Sans Serif"/>
          <w:sz w:val="22"/>
          <w:szCs w:val="22"/>
        </w:rPr>
        <w:t>,</w:t>
      </w:r>
      <w:r>
        <w:rPr>
          <w:rFonts w:ascii="Microsoft Sans Serif" w:hAnsi="Microsoft Sans Serif" w:cs="Microsoft Sans Serif"/>
          <w:sz w:val="22"/>
          <w:szCs w:val="22"/>
        </w:rPr>
        <w:t xml:space="preserve"> in einer Pressemitteilung veröffentlicht. Die </w:t>
      </w:r>
      <w:r w:rsidR="00EC588A">
        <w:rPr>
          <w:rFonts w:ascii="Microsoft Sans Serif" w:hAnsi="Microsoft Sans Serif" w:cs="Microsoft Sans Serif"/>
          <w:sz w:val="22"/>
          <w:szCs w:val="22"/>
        </w:rPr>
        <w:t>Landesv</w:t>
      </w:r>
      <w:r>
        <w:rPr>
          <w:rFonts w:ascii="Microsoft Sans Serif" w:hAnsi="Microsoft Sans Serif" w:cs="Microsoft Sans Serif"/>
          <w:sz w:val="22"/>
          <w:szCs w:val="22"/>
        </w:rPr>
        <w:t xml:space="preserve">erordnungen können unter </w:t>
      </w:r>
      <w:r w:rsidR="0025038F" w:rsidRPr="0025038F">
        <w:rPr>
          <w:rFonts w:ascii="Microsoft Sans Serif" w:hAnsi="Microsoft Sans Serif" w:cs="Microsoft Sans Serif"/>
          <w:sz w:val="22"/>
          <w:szCs w:val="22"/>
        </w:rPr>
        <w:t>www.hessen.de/fuer-buerger/corona-hessen/verordnungen-und-allgemeinverfuegungen</w:t>
      </w:r>
      <w:r w:rsidR="0025038F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heruntergeladen werden.</w:t>
      </w:r>
      <w:r w:rsidR="00977F85">
        <w:rPr>
          <w:rFonts w:ascii="Microsoft Sans Serif" w:hAnsi="Microsoft Sans Serif" w:cs="Microsoft Sans Serif"/>
          <w:sz w:val="22"/>
          <w:szCs w:val="22"/>
        </w:rPr>
        <w:t xml:space="preserve"> Der Stab wird die Entwicklung der Fallzahlen über das Wochenende weiter beobachten, am Montag, 1</w:t>
      </w:r>
      <w:r w:rsidR="00975E12">
        <w:rPr>
          <w:rFonts w:ascii="Microsoft Sans Serif" w:hAnsi="Microsoft Sans Serif" w:cs="Microsoft Sans Serif"/>
          <w:sz w:val="22"/>
          <w:szCs w:val="22"/>
        </w:rPr>
        <w:t>9</w:t>
      </w:r>
      <w:r w:rsidR="00977F85">
        <w:rPr>
          <w:rFonts w:ascii="Microsoft Sans Serif" w:hAnsi="Microsoft Sans Serif" w:cs="Microsoft Sans Serif"/>
          <w:sz w:val="22"/>
          <w:szCs w:val="22"/>
        </w:rPr>
        <w:t xml:space="preserve">. Oktober, erneut tagen und über weitere Maßnahmen </w:t>
      </w:r>
      <w:r w:rsidR="00A342FD">
        <w:rPr>
          <w:rFonts w:ascii="Microsoft Sans Serif" w:hAnsi="Microsoft Sans Serif" w:cs="Microsoft Sans Serif"/>
          <w:sz w:val="22"/>
          <w:szCs w:val="22"/>
        </w:rPr>
        <w:t>befinden</w:t>
      </w:r>
      <w:r w:rsidR="00977F85">
        <w:rPr>
          <w:rFonts w:ascii="Microsoft Sans Serif" w:hAnsi="Microsoft Sans Serif" w:cs="Microsoft Sans Serif"/>
          <w:sz w:val="22"/>
          <w:szCs w:val="22"/>
        </w:rPr>
        <w:t>, zum Beispiel weitere Kontaktbeschränkungen, Alkoholverkaufs- und/oder -</w:t>
      </w:r>
      <w:proofErr w:type="spellStart"/>
      <w:r w:rsidR="00977F85">
        <w:rPr>
          <w:rFonts w:ascii="Microsoft Sans Serif" w:hAnsi="Microsoft Sans Serif" w:cs="Microsoft Sans Serif"/>
          <w:sz w:val="22"/>
          <w:szCs w:val="22"/>
        </w:rPr>
        <w:t>konsumverbote</w:t>
      </w:r>
      <w:proofErr w:type="spellEnd"/>
      <w:r w:rsidR="00977F85">
        <w:rPr>
          <w:rFonts w:ascii="Microsoft Sans Serif" w:hAnsi="Microsoft Sans Serif" w:cs="Microsoft Sans Serif"/>
          <w:sz w:val="22"/>
          <w:szCs w:val="22"/>
        </w:rPr>
        <w:t xml:space="preserve"> sowie </w:t>
      </w:r>
      <w:r w:rsidR="00977F85" w:rsidRPr="00977F85">
        <w:rPr>
          <w:rFonts w:ascii="Microsoft Sans Serif" w:hAnsi="Microsoft Sans Serif" w:cs="Microsoft Sans Serif"/>
          <w:sz w:val="22"/>
          <w:szCs w:val="22"/>
        </w:rPr>
        <w:t xml:space="preserve">die </w:t>
      </w:r>
      <w:r w:rsidR="00977F85">
        <w:rPr>
          <w:rFonts w:ascii="Microsoft Sans Serif" w:hAnsi="Microsoft Sans Serif" w:cs="Microsoft Sans Serif"/>
          <w:sz w:val="22"/>
          <w:szCs w:val="22"/>
        </w:rPr>
        <w:t xml:space="preserve">Begrenzung von </w:t>
      </w:r>
      <w:r w:rsidR="00977F85" w:rsidRPr="00977F85">
        <w:rPr>
          <w:rFonts w:ascii="Microsoft Sans Serif" w:hAnsi="Microsoft Sans Serif" w:cs="Microsoft Sans Serif"/>
          <w:sz w:val="22"/>
          <w:szCs w:val="22"/>
        </w:rPr>
        <w:t>Besuch</w:t>
      </w:r>
      <w:r w:rsidR="00977F85">
        <w:rPr>
          <w:rFonts w:ascii="Microsoft Sans Serif" w:hAnsi="Microsoft Sans Serif" w:cs="Microsoft Sans Serif"/>
          <w:sz w:val="22"/>
          <w:szCs w:val="22"/>
        </w:rPr>
        <w:t>en</w:t>
      </w:r>
      <w:r w:rsidR="00977F85" w:rsidRPr="00977F85">
        <w:rPr>
          <w:rFonts w:ascii="Microsoft Sans Serif" w:hAnsi="Microsoft Sans Serif" w:cs="Microsoft Sans Serif"/>
          <w:sz w:val="22"/>
          <w:szCs w:val="22"/>
        </w:rPr>
        <w:t xml:space="preserve"> in Alten- und Pflegeheimen auf maximal drei Besuche pro Woche für jeweils eine Stunde und m</w:t>
      </w:r>
      <w:r w:rsidR="00977F85">
        <w:rPr>
          <w:rFonts w:ascii="Microsoft Sans Serif" w:hAnsi="Microsoft Sans Serif" w:cs="Microsoft Sans Serif"/>
          <w:sz w:val="22"/>
          <w:szCs w:val="22"/>
        </w:rPr>
        <w:t xml:space="preserve">aximal zwei Personen pro Besuch. </w:t>
      </w:r>
      <w:r w:rsidR="005E35BC">
        <w:rPr>
          <w:rFonts w:ascii="Microsoft Sans Serif" w:hAnsi="Microsoft Sans Serif" w:cs="Microsoft Sans Serif"/>
          <w:sz w:val="22"/>
          <w:szCs w:val="22"/>
        </w:rPr>
        <w:t>„</w:t>
      </w:r>
      <w:r w:rsidR="007C15B7">
        <w:rPr>
          <w:rFonts w:ascii="Microsoft Sans Serif" w:hAnsi="Microsoft Sans Serif" w:cs="Microsoft Sans Serif"/>
          <w:sz w:val="22"/>
          <w:szCs w:val="22"/>
        </w:rPr>
        <w:t>Alle Maßnahmen, die wir als Stadt beschließen, haben zwei Ziele</w:t>
      </w:r>
      <w:r w:rsidR="0025038F">
        <w:rPr>
          <w:rFonts w:ascii="Microsoft Sans Serif" w:hAnsi="Microsoft Sans Serif" w:cs="Microsoft Sans Serif"/>
          <w:sz w:val="22"/>
          <w:szCs w:val="22"/>
        </w:rPr>
        <w:t>:</w:t>
      </w:r>
      <w:r w:rsidR="007C15B7">
        <w:rPr>
          <w:rFonts w:ascii="Microsoft Sans Serif" w:hAnsi="Microsoft Sans Serif" w:cs="Microsoft Sans Serif"/>
          <w:sz w:val="22"/>
          <w:szCs w:val="22"/>
        </w:rPr>
        <w:t xml:space="preserve"> Sie sollen</w:t>
      </w:r>
      <w:r w:rsidR="007C15B7" w:rsidRPr="007C15B7">
        <w:rPr>
          <w:rFonts w:ascii="Microsoft Sans Serif" w:hAnsi="Microsoft Sans Serif" w:cs="Microsoft Sans Serif"/>
          <w:sz w:val="22"/>
          <w:szCs w:val="22"/>
        </w:rPr>
        <w:t xml:space="preserve"> die Gesundheit aller Bürgerinnen und Bürger schützen und gleichzeitig die Belastungen für Un</w:t>
      </w:r>
      <w:r w:rsidR="007C15B7">
        <w:rPr>
          <w:rFonts w:ascii="Microsoft Sans Serif" w:hAnsi="Microsoft Sans Serif" w:cs="Microsoft Sans Serif"/>
          <w:sz w:val="22"/>
          <w:szCs w:val="22"/>
        </w:rPr>
        <w:t xml:space="preserve">ternehmen so gering wie möglich halten“, sagt Bürgermeister und Gesundheitsdezernent Dr. Oliver Franz. </w:t>
      </w:r>
    </w:p>
    <w:p w14:paraId="33B156B1" w14:textId="77777777" w:rsidR="000F068D" w:rsidRDefault="000F068D" w:rsidP="00E86A85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10DBEAF9" w14:textId="26A66A3F" w:rsidR="00D04DAC" w:rsidRDefault="00146DDC" w:rsidP="00D04DAC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Die Kommunen im Rhein-Main-Gebiet haben nicht nur </w:t>
      </w:r>
      <w:r w:rsidR="0025038F">
        <w:rPr>
          <w:rFonts w:ascii="Microsoft Sans Serif" w:hAnsi="Microsoft Sans Serif" w:cs="Microsoft Sans Serif"/>
          <w:sz w:val="22"/>
          <w:szCs w:val="22"/>
        </w:rPr>
        <w:t>einheitliche</w:t>
      </w:r>
      <w:r>
        <w:rPr>
          <w:rFonts w:ascii="Microsoft Sans Serif" w:hAnsi="Microsoft Sans Serif" w:cs="Microsoft Sans Serif"/>
          <w:sz w:val="22"/>
          <w:szCs w:val="22"/>
        </w:rPr>
        <w:t xml:space="preserve"> Maßnahmen bei bestimmten Inzidenzen beschlossen, sondern sich auch auf eine einheitliche Datenbasis geeinigt. </w:t>
      </w:r>
      <w:r w:rsidR="00DE2E7A">
        <w:rPr>
          <w:rFonts w:ascii="Microsoft Sans Serif" w:hAnsi="Microsoft Sans Serif" w:cs="Microsoft Sans Serif"/>
          <w:sz w:val="22"/>
          <w:szCs w:val="22"/>
        </w:rPr>
        <w:t xml:space="preserve">Die Landeshauptstadt Wiesbaden veröffentlicht </w:t>
      </w:r>
      <w:r w:rsidR="0016711B">
        <w:rPr>
          <w:rFonts w:ascii="Microsoft Sans Serif" w:hAnsi="Microsoft Sans Serif" w:cs="Microsoft Sans Serif"/>
          <w:sz w:val="22"/>
          <w:szCs w:val="22"/>
        </w:rPr>
        <w:t>seit Anfang der Woche unter wiesbaden.de/</w:t>
      </w:r>
      <w:proofErr w:type="spellStart"/>
      <w:r w:rsidR="0016711B">
        <w:rPr>
          <w:rFonts w:ascii="Microsoft Sans Serif" w:hAnsi="Microsoft Sans Serif" w:cs="Microsoft Sans Serif"/>
          <w:sz w:val="22"/>
          <w:szCs w:val="22"/>
        </w:rPr>
        <w:t>coronavirus</w:t>
      </w:r>
      <w:proofErr w:type="spellEnd"/>
      <w:r w:rsidR="0016711B">
        <w:rPr>
          <w:rFonts w:ascii="Microsoft Sans Serif" w:hAnsi="Microsoft Sans Serif" w:cs="Microsoft Sans Serif"/>
          <w:sz w:val="22"/>
          <w:szCs w:val="22"/>
        </w:rPr>
        <w:t xml:space="preserve"> die täglichen Fallzahlen im Stadtgebiet sowohl nach der Berechnungsmethode der Stadt als auch nach der des Landes. </w:t>
      </w:r>
      <w:r w:rsidR="00D04DAC">
        <w:rPr>
          <w:rFonts w:ascii="Microsoft Sans Serif" w:hAnsi="Microsoft Sans Serif" w:cs="Microsoft Sans Serif"/>
          <w:sz w:val="22"/>
          <w:szCs w:val="22"/>
        </w:rPr>
        <w:t xml:space="preserve">Die Zahlen nach der </w:t>
      </w:r>
      <w:r w:rsidR="00D04DAC">
        <w:rPr>
          <w:rFonts w:ascii="Microsoft Sans Serif" w:hAnsi="Microsoft Sans Serif" w:cs="Microsoft Sans Serif"/>
          <w:sz w:val="22"/>
          <w:szCs w:val="22"/>
        </w:rPr>
        <w:lastRenderedPageBreak/>
        <w:t xml:space="preserve">Berechnungsmethode des Landes waren und sind ausschlaggebend für </w:t>
      </w:r>
      <w:r w:rsidR="00967E59">
        <w:rPr>
          <w:rFonts w:ascii="Microsoft Sans Serif" w:hAnsi="Microsoft Sans Serif" w:cs="Microsoft Sans Serif"/>
          <w:sz w:val="22"/>
          <w:szCs w:val="22"/>
        </w:rPr>
        <w:t xml:space="preserve">das Ergreifen von </w:t>
      </w:r>
      <w:r w:rsidR="00D04DAC">
        <w:rPr>
          <w:rFonts w:ascii="Microsoft Sans Serif" w:hAnsi="Microsoft Sans Serif" w:cs="Microsoft Sans Serif"/>
          <w:sz w:val="22"/>
          <w:szCs w:val="22"/>
        </w:rPr>
        <w:t xml:space="preserve">Maßnahmen nach dem hessischen Präventions- und Eskalationskonzept. Die Zahlen nach der städtischen Berechnungsmethode werden genutzt, um die Lage vor Ort detaillierter einschätzen zu können. Sie sind außerdem ausschlaggebend dafür, welche Farbe die städtische Corona-Warnampel anzeigt. </w:t>
      </w:r>
      <w:r w:rsidR="0016711B">
        <w:rPr>
          <w:rFonts w:ascii="Microsoft Sans Serif" w:hAnsi="Microsoft Sans Serif" w:cs="Microsoft Sans Serif"/>
          <w:sz w:val="22"/>
          <w:szCs w:val="22"/>
        </w:rPr>
        <w:t xml:space="preserve">Die Erfahrungen der vergangenen Tage haben gezeigt, dass die </w:t>
      </w:r>
      <w:r w:rsidR="008B74E1">
        <w:rPr>
          <w:rFonts w:ascii="Microsoft Sans Serif" w:hAnsi="Microsoft Sans Serif" w:cs="Microsoft Sans Serif"/>
          <w:sz w:val="22"/>
          <w:szCs w:val="22"/>
        </w:rPr>
        <w:t>beiden</w:t>
      </w:r>
      <w:r w:rsidR="0016711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B74E1">
        <w:rPr>
          <w:rFonts w:ascii="Microsoft Sans Serif" w:hAnsi="Microsoft Sans Serif" w:cs="Microsoft Sans Serif"/>
          <w:sz w:val="22"/>
          <w:szCs w:val="22"/>
        </w:rPr>
        <w:t xml:space="preserve">veröffentlichten </w:t>
      </w:r>
      <w:r w:rsidR="0016711B">
        <w:rPr>
          <w:rFonts w:ascii="Microsoft Sans Serif" w:hAnsi="Microsoft Sans Serif" w:cs="Microsoft Sans Serif"/>
          <w:sz w:val="22"/>
          <w:szCs w:val="22"/>
        </w:rPr>
        <w:t xml:space="preserve">Zahlen nicht wie gedacht die Transparenz erhöhen, sondern eher für Verwirrung sorgen. </w:t>
      </w:r>
      <w:r w:rsidR="00365372">
        <w:rPr>
          <w:rFonts w:ascii="Microsoft Sans Serif" w:hAnsi="Microsoft Sans Serif" w:cs="Microsoft Sans Serif"/>
          <w:sz w:val="22"/>
          <w:szCs w:val="22"/>
        </w:rPr>
        <w:t xml:space="preserve">Da außerdem die Zahlen nach der Berechnungsmethode des Landes in Zukunft in allen Kommunen im Rhein-Main-Gebiet die Grundlage für </w:t>
      </w:r>
      <w:r w:rsidR="00A342FD" w:rsidRPr="00A342FD">
        <w:rPr>
          <w:rFonts w:ascii="Microsoft Sans Serif" w:hAnsi="Microsoft Sans Serif" w:cs="Microsoft Sans Serif"/>
          <w:sz w:val="22"/>
          <w:szCs w:val="22"/>
        </w:rPr>
        <w:t>die Entscheidung über das Ergreifen weiterer</w:t>
      </w:r>
      <w:r w:rsidR="00A342FD">
        <w:rPr>
          <w:rFonts w:ascii="Microsoft Sans Serif" w:hAnsi="Microsoft Sans Serif" w:cs="Microsoft Sans Serif"/>
          <w:sz w:val="22"/>
          <w:szCs w:val="22"/>
        </w:rPr>
        <w:t xml:space="preserve"> Maßnahmen sind</w:t>
      </w:r>
      <w:r w:rsidR="00365372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16711B">
        <w:rPr>
          <w:rFonts w:ascii="Microsoft Sans Serif" w:hAnsi="Microsoft Sans Serif" w:cs="Microsoft Sans Serif"/>
          <w:sz w:val="22"/>
          <w:szCs w:val="22"/>
        </w:rPr>
        <w:t xml:space="preserve">hat </w:t>
      </w:r>
      <w:r w:rsidR="00365372">
        <w:rPr>
          <w:rFonts w:ascii="Microsoft Sans Serif" w:hAnsi="Microsoft Sans Serif" w:cs="Microsoft Sans Serif"/>
          <w:sz w:val="22"/>
          <w:szCs w:val="22"/>
        </w:rPr>
        <w:t xml:space="preserve">der Verwaltungsstab </w:t>
      </w:r>
      <w:r w:rsidR="0016711B">
        <w:rPr>
          <w:rFonts w:ascii="Microsoft Sans Serif" w:hAnsi="Microsoft Sans Serif" w:cs="Microsoft Sans Serif"/>
          <w:sz w:val="22"/>
          <w:szCs w:val="22"/>
        </w:rPr>
        <w:t>beschlossen, in Zukunft nur noch die Zahlen nach der Berechnungsmethode des Landes auf wiesbaden.de/</w:t>
      </w:r>
      <w:proofErr w:type="spellStart"/>
      <w:r w:rsidR="0016711B">
        <w:rPr>
          <w:rFonts w:ascii="Microsoft Sans Serif" w:hAnsi="Microsoft Sans Serif" w:cs="Microsoft Sans Serif"/>
          <w:sz w:val="22"/>
          <w:szCs w:val="22"/>
        </w:rPr>
        <w:t>coronavirus</w:t>
      </w:r>
      <w:proofErr w:type="spellEnd"/>
      <w:r w:rsidR="0016711B">
        <w:rPr>
          <w:rFonts w:ascii="Microsoft Sans Serif" w:hAnsi="Microsoft Sans Serif" w:cs="Microsoft Sans Serif"/>
          <w:sz w:val="22"/>
          <w:szCs w:val="22"/>
        </w:rPr>
        <w:t xml:space="preserve"> zu veröffentlichen. Die Werte für die städtische Corona-Warnampel werden </w:t>
      </w:r>
      <w:r w:rsidR="0025038F">
        <w:rPr>
          <w:rFonts w:ascii="Microsoft Sans Serif" w:hAnsi="Microsoft Sans Serif" w:cs="Microsoft Sans Serif"/>
          <w:sz w:val="22"/>
          <w:szCs w:val="22"/>
        </w:rPr>
        <w:t xml:space="preserve">intern </w:t>
      </w:r>
      <w:bookmarkStart w:id="0" w:name="_GoBack"/>
      <w:bookmarkEnd w:id="0"/>
      <w:r w:rsidR="0016711B">
        <w:rPr>
          <w:rFonts w:ascii="Microsoft Sans Serif" w:hAnsi="Microsoft Sans Serif" w:cs="Microsoft Sans Serif"/>
          <w:sz w:val="22"/>
          <w:szCs w:val="22"/>
        </w:rPr>
        <w:t xml:space="preserve">weiterhin erhoben und genutzt. </w:t>
      </w:r>
    </w:p>
    <w:p w14:paraId="239050FB" w14:textId="77777777" w:rsidR="00F061C9" w:rsidRDefault="00F061C9" w:rsidP="000A5820">
      <w:pPr>
        <w:spacing w:line="360" w:lineRule="atLeas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FABDACC" w14:textId="0B098F83" w:rsidR="00315A25" w:rsidRDefault="00A342FD" w:rsidP="00A86185">
      <w:pPr>
        <w:spacing w:line="360" w:lineRule="atLeast"/>
        <w:rPr>
          <w:rFonts w:ascii="Microsoft Sans Serif" w:hAnsi="Microsoft Sans Serif" w:cs="Microsoft Sans Serif"/>
          <w:sz w:val="22"/>
          <w:szCs w:val="22"/>
        </w:rPr>
      </w:pPr>
      <w:r w:rsidRPr="00A342FD">
        <w:rPr>
          <w:rFonts w:ascii="Microsoft Sans Serif" w:hAnsi="Microsoft Sans Serif" w:cs="Microsoft Sans Serif"/>
          <w:sz w:val="22"/>
          <w:szCs w:val="22"/>
        </w:rPr>
        <w:t>Das Gesundheitsamt ist telefonisch unter (0611) 312828 erreichbar; montags bis freitags von 8 bis 12 Uhr und von 13 bis 16 Uhr sowie an den Wochenenden von 9 bis 13 Uhr. Die Mitarbeiterinnen und Mitarbeiter der hessenweiten Corona-Hotline beantworten unter der (0800) 5554666 täglich von 9 bis 15 Uhr Fragen zur Gesundheit und Quarantäne. Weitere Fragen, Anliegen und Informationen zum Corona-Virus werden montags bis donnerstags von 8 bis 17 Uhr und freitags von 8 bis 15 Uhr beantwortet. Aktuelle Informationen rund um das Thema Corona stehen auch unter wiesbaden.de/</w:t>
      </w:r>
      <w:proofErr w:type="spellStart"/>
      <w:r w:rsidRPr="00A342FD">
        <w:rPr>
          <w:rFonts w:ascii="Microsoft Sans Serif" w:hAnsi="Microsoft Sans Serif" w:cs="Microsoft Sans Serif"/>
          <w:sz w:val="22"/>
          <w:szCs w:val="22"/>
        </w:rPr>
        <w:t>coronavirus</w:t>
      </w:r>
      <w:proofErr w:type="spellEnd"/>
      <w:r w:rsidRPr="00A342FD">
        <w:rPr>
          <w:rFonts w:ascii="Microsoft Sans Serif" w:hAnsi="Microsoft Sans Serif" w:cs="Microsoft Sans Serif"/>
          <w:sz w:val="22"/>
          <w:szCs w:val="22"/>
        </w:rPr>
        <w:t xml:space="preserve"> zur Verfügung.</w:t>
      </w:r>
    </w:p>
    <w:p w14:paraId="1EE41367" w14:textId="77777777" w:rsidR="007C15B7" w:rsidRDefault="007C15B7" w:rsidP="00A86185">
      <w:pPr>
        <w:spacing w:line="360" w:lineRule="atLeast"/>
        <w:rPr>
          <w:rFonts w:ascii="Microsoft Sans Serif" w:hAnsi="Microsoft Sans Serif" w:cs="Microsoft Sans Serif"/>
          <w:sz w:val="22"/>
          <w:szCs w:val="22"/>
        </w:rPr>
      </w:pPr>
    </w:p>
    <w:p w14:paraId="4EF5703E" w14:textId="77777777" w:rsidR="00453B7A" w:rsidRPr="00A663A9" w:rsidRDefault="003F13F9" w:rsidP="003F13F9">
      <w:pPr>
        <w:ind w:right="-1"/>
        <w:jc w:val="center"/>
        <w:rPr>
          <w:rFonts w:ascii="Microsoft Sans Serif" w:hAnsi="Microsoft Sans Serif"/>
          <w:b/>
          <w:sz w:val="26"/>
        </w:rPr>
      </w:pPr>
      <w:r>
        <w:rPr>
          <w:rFonts w:ascii="Microsoft Sans Serif" w:hAnsi="Microsoft Sans Serif" w:cs="Microsoft Sans Serif"/>
          <w:sz w:val="22"/>
          <w:szCs w:val="22"/>
        </w:rPr>
        <w:t>+++</w:t>
      </w:r>
    </w:p>
    <w:sectPr w:rsidR="00453B7A" w:rsidRPr="00A663A9" w:rsidSect="00461D3E">
      <w:headerReference w:type="default" r:id="rId10"/>
      <w:type w:val="continuous"/>
      <w:pgSz w:w="11907" w:h="16840" w:code="9"/>
      <w:pgMar w:top="1588" w:right="170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7CD38" w14:textId="77777777" w:rsidR="00634CB8" w:rsidRDefault="00634CB8" w:rsidP="00674B2E">
      <w:r>
        <w:separator/>
      </w:r>
    </w:p>
  </w:endnote>
  <w:endnote w:type="continuationSeparator" w:id="0">
    <w:p w14:paraId="49EA4D96" w14:textId="77777777" w:rsidR="00634CB8" w:rsidRDefault="00634CB8" w:rsidP="006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81BD" w14:textId="77777777" w:rsidR="00DF3FB8" w:rsidRDefault="007F54D4" w:rsidP="00461D3E">
    <w:pPr>
      <w:pStyle w:val="Fuzeile"/>
      <w:ind w:right="-1135"/>
      <w:jc w:val="right"/>
    </w:pPr>
    <w:r>
      <w:rPr>
        <w:noProof/>
      </w:rPr>
      <w:drawing>
        <wp:inline distT="0" distB="0" distL="0" distR="0" wp14:anchorId="17E781F9" wp14:editId="2771F8FD">
          <wp:extent cx="2863850" cy="184150"/>
          <wp:effectExtent l="0" t="0" r="0" b="6350"/>
          <wp:docPr id="1" name="Bild 1" descr="Beschreibung: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CBF3" w14:textId="77777777" w:rsidR="00DF3FB8" w:rsidRDefault="00DF3FB8">
    <w:pPr>
      <w:pBdr>
        <w:top w:val="single" w:sz="4" w:space="1" w:color="auto"/>
      </w:pBdr>
      <w:tabs>
        <w:tab w:val="right" w:pos="8789"/>
      </w:tabs>
      <w:jc w:val="center"/>
      <w:rPr>
        <w:rFonts w:ascii="CG Omega" w:hAnsi="CG Omega"/>
      </w:rPr>
    </w:pPr>
    <w:r>
      <w:rPr>
        <w:rFonts w:ascii="CG Omega" w:hAnsi="CG Omega"/>
        <w:sz w:val="20"/>
      </w:rPr>
      <w:t xml:space="preserve">Wir sind auch im Internet: </w:t>
    </w:r>
    <w:hyperlink r:id="rId1" w:history="1">
      <w:r>
        <w:rPr>
          <w:rStyle w:val="Hyperlink"/>
          <w:rFonts w:ascii="CG Omega" w:hAnsi="CG Omega"/>
          <w:sz w:val="20"/>
          <w:u w:val="none"/>
        </w:rPr>
        <w:t>http://www.wiesbaden.de/pressebox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32BA8" w14:textId="77777777" w:rsidR="00634CB8" w:rsidRDefault="00634CB8" w:rsidP="00674B2E">
      <w:r>
        <w:separator/>
      </w:r>
    </w:p>
  </w:footnote>
  <w:footnote w:type="continuationSeparator" w:id="0">
    <w:p w14:paraId="54F85F4A" w14:textId="77777777" w:rsidR="00634CB8" w:rsidRDefault="00634CB8" w:rsidP="0067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FE3D" w14:textId="77777777" w:rsidR="00DF3FB8" w:rsidRDefault="007F54D4" w:rsidP="00461D3E">
    <w:pPr>
      <w:ind w:right="-113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490F41" wp14:editId="48DB15FE">
          <wp:simplePos x="0" y="0"/>
          <wp:positionH relativeFrom="column">
            <wp:posOffset>3589655</wp:posOffset>
          </wp:positionH>
          <wp:positionV relativeFrom="paragraph">
            <wp:posOffset>679450</wp:posOffset>
          </wp:positionV>
          <wp:extent cx="2698750" cy="1047750"/>
          <wp:effectExtent l="0" t="0" r="6350" b="0"/>
          <wp:wrapTight wrapText="bothSides">
            <wp:wrapPolygon edited="0">
              <wp:start x="0" y="0"/>
              <wp:lineTo x="0" y="21207"/>
              <wp:lineTo x="21498" y="21207"/>
              <wp:lineTo x="21498" y="0"/>
              <wp:lineTo x="0" y="0"/>
            </wp:wrapPolygon>
          </wp:wrapTight>
          <wp:docPr id="2" name="Bild 1" descr="Beschreibung: Wsb mit LH 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Wsb mit LH mit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472"/>
      <w:gridCol w:w="2976"/>
    </w:tblGrid>
    <w:tr w:rsidR="00DF3FB8" w:rsidRPr="00A65167" w14:paraId="139B7B71" w14:textId="77777777">
      <w:tc>
        <w:tcPr>
          <w:tcW w:w="2480" w:type="dxa"/>
        </w:tcPr>
        <w:p w14:paraId="50016296" w14:textId="77777777" w:rsidR="00DF3FB8" w:rsidRPr="00A65167" w:rsidRDefault="00DF3FB8" w:rsidP="00B23782">
          <w:pPr>
            <w:rPr>
              <w:rFonts w:ascii="Microsoft Sans Serif" w:hAnsi="Microsoft Sans Serif" w:cs="Arial"/>
              <w:sz w:val="20"/>
            </w:rPr>
          </w:pPr>
          <w:r>
            <w:rPr>
              <w:rFonts w:ascii="Microsoft Sans Serif" w:hAnsi="Microsoft Sans Serif" w:cs="Arial"/>
              <w:sz w:val="20"/>
            </w:rPr>
            <w:t>Pressemitteilung vom</w:t>
          </w:r>
        </w:p>
      </w:tc>
      <w:tc>
        <w:tcPr>
          <w:tcW w:w="3472" w:type="dxa"/>
        </w:tcPr>
        <w:p w14:paraId="602FE6E9" w14:textId="77777777" w:rsidR="00DF3FB8" w:rsidRPr="00A65167" w:rsidRDefault="00DF3FB8" w:rsidP="00B23782">
          <w:pPr>
            <w:rPr>
              <w:rFonts w:ascii="Microsoft Sans Serif" w:hAnsi="Microsoft Sans Serif" w:cs="Arial"/>
              <w:sz w:val="20"/>
            </w:rPr>
          </w:pPr>
          <w:r w:rsidRPr="00A65167">
            <w:rPr>
              <w:rFonts w:ascii="Microsoft Sans Serif" w:hAnsi="Microsoft Sans Serif" w:cs="Arial"/>
              <w:sz w:val="20"/>
            </w:rPr>
            <w:fldChar w:fldCharType="begin"/>
          </w:r>
          <w:r w:rsidRPr="00A65167">
            <w:rPr>
              <w:rFonts w:ascii="Microsoft Sans Serif" w:hAnsi="Microsoft Sans Serif" w:cs="Arial"/>
              <w:sz w:val="20"/>
            </w:rPr>
            <w:instrText xml:space="preserve"> DATE \@ "dd.MM.yyyy" </w:instrText>
          </w:r>
          <w:r w:rsidRPr="00A65167">
            <w:rPr>
              <w:rFonts w:ascii="Microsoft Sans Serif" w:hAnsi="Microsoft Sans Serif" w:cs="Arial"/>
              <w:sz w:val="20"/>
            </w:rPr>
            <w:fldChar w:fldCharType="separate"/>
          </w:r>
          <w:r w:rsidR="0025038F">
            <w:rPr>
              <w:rFonts w:ascii="Microsoft Sans Serif" w:hAnsi="Microsoft Sans Serif" w:cs="Arial"/>
              <w:noProof/>
              <w:sz w:val="20"/>
            </w:rPr>
            <w:t>16.10.2020</w:t>
          </w:r>
          <w:r w:rsidRPr="00A65167">
            <w:rPr>
              <w:rFonts w:ascii="Microsoft Sans Serif" w:hAnsi="Microsoft Sans Serif" w:cs="Arial"/>
              <w:sz w:val="20"/>
            </w:rPr>
            <w:fldChar w:fldCharType="end"/>
          </w:r>
        </w:p>
      </w:tc>
      <w:tc>
        <w:tcPr>
          <w:tcW w:w="2976" w:type="dxa"/>
        </w:tcPr>
        <w:p w14:paraId="28BA715B" w14:textId="77777777" w:rsidR="00DF3FB8" w:rsidRPr="00A65167" w:rsidRDefault="00DF3FB8" w:rsidP="00B23782">
          <w:pPr>
            <w:jc w:val="right"/>
            <w:rPr>
              <w:rFonts w:ascii="Microsoft Sans Serif" w:hAnsi="Microsoft Sans Serif" w:cs="Arial"/>
              <w:sz w:val="20"/>
            </w:rPr>
          </w:pPr>
          <w:r w:rsidRPr="00A65167">
            <w:rPr>
              <w:rFonts w:ascii="Microsoft Sans Serif" w:hAnsi="Microsoft Sans Serif" w:cs="Arial"/>
              <w:sz w:val="20"/>
            </w:rPr>
            <w:fldChar w:fldCharType="begin"/>
          </w:r>
          <w:r w:rsidRPr="00A65167">
            <w:rPr>
              <w:rFonts w:ascii="Microsoft Sans Serif" w:hAnsi="Microsoft Sans Serif" w:cs="Arial"/>
              <w:sz w:val="20"/>
            </w:rPr>
            <w:instrText xml:space="preserve"> PAGE  \* MERGEFORMAT </w:instrText>
          </w:r>
          <w:r w:rsidRPr="00A65167">
            <w:rPr>
              <w:rFonts w:ascii="Microsoft Sans Serif" w:hAnsi="Microsoft Sans Serif" w:cs="Arial"/>
              <w:sz w:val="20"/>
            </w:rPr>
            <w:fldChar w:fldCharType="separate"/>
          </w:r>
          <w:r w:rsidR="0025038F">
            <w:rPr>
              <w:rFonts w:ascii="Microsoft Sans Serif" w:hAnsi="Microsoft Sans Serif" w:cs="Arial"/>
              <w:noProof/>
              <w:sz w:val="20"/>
            </w:rPr>
            <w:t>3</w:t>
          </w:r>
          <w:r w:rsidRPr="00A65167">
            <w:rPr>
              <w:rFonts w:ascii="Microsoft Sans Serif" w:hAnsi="Microsoft Sans Serif" w:cs="Arial"/>
              <w:sz w:val="20"/>
            </w:rPr>
            <w:fldChar w:fldCharType="end"/>
          </w:r>
          <w:r w:rsidRPr="00A65167">
            <w:rPr>
              <w:rFonts w:ascii="Microsoft Sans Serif" w:hAnsi="Microsoft Sans Serif" w:cs="Arial"/>
              <w:sz w:val="20"/>
            </w:rPr>
            <w:t>/</w:t>
          </w:r>
          <w:r w:rsidRPr="00A65167">
            <w:rPr>
              <w:rFonts w:ascii="Microsoft Sans Serif" w:hAnsi="Microsoft Sans Serif" w:cs="Arial"/>
              <w:sz w:val="20"/>
            </w:rPr>
            <w:fldChar w:fldCharType="begin"/>
          </w:r>
          <w:r w:rsidRPr="00A65167">
            <w:rPr>
              <w:rFonts w:ascii="Microsoft Sans Serif" w:hAnsi="Microsoft Sans Serif" w:cs="Arial"/>
              <w:sz w:val="20"/>
            </w:rPr>
            <w:instrText xml:space="preserve"> NUMPAGES  \* MERGEFORMAT </w:instrText>
          </w:r>
          <w:r w:rsidRPr="00A65167">
            <w:rPr>
              <w:rFonts w:ascii="Microsoft Sans Serif" w:hAnsi="Microsoft Sans Serif" w:cs="Arial"/>
              <w:sz w:val="20"/>
            </w:rPr>
            <w:fldChar w:fldCharType="separate"/>
          </w:r>
          <w:r w:rsidR="0025038F">
            <w:rPr>
              <w:rFonts w:ascii="Microsoft Sans Serif" w:hAnsi="Microsoft Sans Serif" w:cs="Arial"/>
              <w:noProof/>
              <w:sz w:val="20"/>
            </w:rPr>
            <w:t>3</w:t>
          </w:r>
          <w:r w:rsidRPr="00A65167">
            <w:rPr>
              <w:rFonts w:ascii="Microsoft Sans Serif" w:hAnsi="Microsoft Sans Serif" w:cs="Arial"/>
              <w:sz w:val="20"/>
            </w:rPr>
            <w:fldChar w:fldCharType="end"/>
          </w:r>
        </w:p>
      </w:tc>
    </w:tr>
  </w:tbl>
  <w:p w14:paraId="4EDB4730" w14:textId="77777777" w:rsidR="00DF3FB8" w:rsidRDefault="00DF3F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B"/>
    <w:rsid w:val="00000150"/>
    <w:rsid w:val="00064BA8"/>
    <w:rsid w:val="00073CF0"/>
    <w:rsid w:val="000A48EA"/>
    <w:rsid w:val="000A5820"/>
    <w:rsid w:val="000D15A0"/>
    <w:rsid w:val="000D470B"/>
    <w:rsid w:val="000E14CE"/>
    <w:rsid w:val="000F068D"/>
    <w:rsid w:val="0010588C"/>
    <w:rsid w:val="00111609"/>
    <w:rsid w:val="00116019"/>
    <w:rsid w:val="00116671"/>
    <w:rsid w:val="00124F30"/>
    <w:rsid w:val="0013263B"/>
    <w:rsid w:val="00146DDC"/>
    <w:rsid w:val="0016711B"/>
    <w:rsid w:val="001766B0"/>
    <w:rsid w:val="001775D9"/>
    <w:rsid w:val="00197570"/>
    <w:rsid w:val="001C6C92"/>
    <w:rsid w:val="001F2D52"/>
    <w:rsid w:val="001F3266"/>
    <w:rsid w:val="002265A1"/>
    <w:rsid w:val="00242CF6"/>
    <w:rsid w:val="0024701B"/>
    <w:rsid w:val="0025038F"/>
    <w:rsid w:val="00262918"/>
    <w:rsid w:val="002633E8"/>
    <w:rsid w:val="002A22C5"/>
    <w:rsid w:val="002A2A59"/>
    <w:rsid w:val="002F3D0E"/>
    <w:rsid w:val="00304B7F"/>
    <w:rsid w:val="003115FE"/>
    <w:rsid w:val="00315A25"/>
    <w:rsid w:val="00365372"/>
    <w:rsid w:val="00392312"/>
    <w:rsid w:val="00393E4E"/>
    <w:rsid w:val="003E2EEC"/>
    <w:rsid w:val="003E59AD"/>
    <w:rsid w:val="003E5FA3"/>
    <w:rsid w:val="003E7B20"/>
    <w:rsid w:val="003F13F9"/>
    <w:rsid w:val="003F4CF8"/>
    <w:rsid w:val="00411B5E"/>
    <w:rsid w:val="004129EA"/>
    <w:rsid w:val="00420017"/>
    <w:rsid w:val="00437FDF"/>
    <w:rsid w:val="0045198D"/>
    <w:rsid w:val="00453B7A"/>
    <w:rsid w:val="00461D3E"/>
    <w:rsid w:val="00463FBE"/>
    <w:rsid w:val="00466038"/>
    <w:rsid w:val="00466567"/>
    <w:rsid w:val="00470854"/>
    <w:rsid w:val="004C40C2"/>
    <w:rsid w:val="0056617F"/>
    <w:rsid w:val="00572EE7"/>
    <w:rsid w:val="00596A83"/>
    <w:rsid w:val="005B0A2C"/>
    <w:rsid w:val="005B5309"/>
    <w:rsid w:val="005E35BC"/>
    <w:rsid w:val="0060143E"/>
    <w:rsid w:val="00627AA5"/>
    <w:rsid w:val="00631D1B"/>
    <w:rsid w:val="00634CB8"/>
    <w:rsid w:val="00674B2E"/>
    <w:rsid w:val="00677034"/>
    <w:rsid w:val="006840BE"/>
    <w:rsid w:val="006D0739"/>
    <w:rsid w:val="006F52EA"/>
    <w:rsid w:val="00722DEE"/>
    <w:rsid w:val="0072659D"/>
    <w:rsid w:val="007327B0"/>
    <w:rsid w:val="00743633"/>
    <w:rsid w:val="0077156B"/>
    <w:rsid w:val="00780EAF"/>
    <w:rsid w:val="00784433"/>
    <w:rsid w:val="007C15B7"/>
    <w:rsid w:val="007D4D4D"/>
    <w:rsid w:val="007F54D4"/>
    <w:rsid w:val="00806B71"/>
    <w:rsid w:val="008469FE"/>
    <w:rsid w:val="008513C4"/>
    <w:rsid w:val="00861C26"/>
    <w:rsid w:val="00896E27"/>
    <w:rsid w:val="008B5515"/>
    <w:rsid w:val="008B6E0A"/>
    <w:rsid w:val="008B74E1"/>
    <w:rsid w:val="008C20CE"/>
    <w:rsid w:val="00953966"/>
    <w:rsid w:val="00967E59"/>
    <w:rsid w:val="00975544"/>
    <w:rsid w:val="00975E12"/>
    <w:rsid w:val="0097658C"/>
    <w:rsid w:val="00977F85"/>
    <w:rsid w:val="009B24C4"/>
    <w:rsid w:val="009C520B"/>
    <w:rsid w:val="009E1392"/>
    <w:rsid w:val="009F7134"/>
    <w:rsid w:val="00A25C38"/>
    <w:rsid w:val="00A342FD"/>
    <w:rsid w:val="00A37EF2"/>
    <w:rsid w:val="00A609E1"/>
    <w:rsid w:val="00A663A9"/>
    <w:rsid w:val="00A66E63"/>
    <w:rsid w:val="00A86185"/>
    <w:rsid w:val="00A91368"/>
    <w:rsid w:val="00AA615D"/>
    <w:rsid w:val="00AB09CD"/>
    <w:rsid w:val="00AE76B3"/>
    <w:rsid w:val="00AF4293"/>
    <w:rsid w:val="00B142CD"/>
    <w:rsid w:val="00B160DC"/>
    <w:rsid w:val="00B23782"/>
    <w:rsid w:val="00B378A2"/>
    <w:rsid w:val="00B402DB"/>
    <w:rsid w:val="00BB5F13"/>
    <w:rsid w:val="00BB6B0F"/>
    <w:rsid w:val="00BB72AA"/>
    <w:rsid w:val="00BC0CFB"/>
    <w:rsid w:val="00BC530B"/>
    <w:rsid w:val="00C23E28"/>
    <w:rsid w:val="00C632AE"/>
    <w:rsid w:val="00C85EBB"/>
    <w:rsid w:val="00CB5B78"/>
    <w:rsid w:val="00CC0E17"/>
    <w:rsid w:val="00CC2456"/>
    <w:rsid w:val="00CF3C5B"/>
    <w:rsid w:val="00D04DAC"/>
    <w:rsid w:val="00D16851"/>
    <w:rsid w:val="00D436A1"/>
    <w:rsid w:val="00D76415"/>
    <w:rsid w:val="00DB714B"/>
    <w:rsid w:val="00DC14D0"/>
    <w:rsid w:val="00DD659C"/>
    <w:rsid w:val="00DE2E7A"/>
    <w:rsid w:val="00DF3FB8"/>
    <w:rsid w:val="00E161F5"/>
    <w:rsid w:val="00E21324"/>
    <w:rsid w:val="00E45372"/>
    <w:rsid w:val="00E83DFB"/>
    <w:rsid w:val="00E86A85"/>
    <w:rsid w:val="00E948F8"/>
    <w:rsid w:val="00EC474F"/>
    <w:rsid w:val="00EC588A"/>
    <w:rsid w:val="00EC7DBF"/>
    <w:rsid w:val="00ED30EA"/>
    <w:rsid w:val="00EF05B4"/>
    <w:rsid w:val="00F061C9"/>
    <w:rsid w:val="00F15FD0"/>
    <w:rsid w:val="00F3495A"/>
    <w:rsid w:val="00F5233F"/>
    <w:rsid w:val="00F7515A"/>
    <w:rsid w:val="00F8417C"/>
    <w:rsid w:val="00F84306"/>
    <w:rsid w:val="00F87959"/>
    <w:rsid w:val="00F93D90"/>
    <w:rsid w:val="00F97AF4"/>
    <w:rsid w:val="00FE0B9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4EA626E"/>
  <w15:docId w15:val="{E5B9BF98-9FA0-4D2E-896D-A3A7618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outlineLvl w:val="0"/>
    </w:pPr>
    <w:rPr>
      <w:rFonts w:ascii="CG Omega" w:hAnsi="CG Omega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ext-Einzug">
    <w:name w:val="Pressetext-Einzug"/>
    <w:basedOn w:val="Standard"/>
    <w:pPr>
      <w:suppressAutoHyphens/>
      <w:spacing w:line="360" w:lineRule="atLeast"/>
      <w:ind w:firstLine="284"/>
      <w:jc w:val="both"/>
    </w:pPr>
    <w:rPr>
      <w:rFonts w:ascii="CG Omega" w:hAnsi="CG Omeg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  <w:ind w:firstLine="284"/>
      <w:jc w:val="both"/>
    </w:pPr>
    <w:rPr>
      <w:rFonts w:ascii="CG Omega" w:hAnsi="CG Omeg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1601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633E8"/>
    <w:rPr>
      <w:rFonts w:ascii="CG Omega" w:hAnsi="CG Omega"/>
      <w:b/>
      <w:sz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E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E0A"/>
    <w:rPr>
      <w:b/>
      <w:bCs/>
    </w:rPr>
  </w:style>
  <w:style w:type="paragraph" w:styleId="Listenabsatz">
    <w:name w:val="List Paragraph"/>
    <w:basedOn w:val="Standard"/>
    <w:uiPriority w:val="34"/>
    <w:qFormat/>
    <w:rsid w:val="0073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0BC0-49D6-489A-9D17-3A2CEF31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5775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http://www.wiesbaden.de/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Wenzel, Sebastian</cp:lastModifiedBy>
  <cp:revision>7</cp:revision>
  <cp:lastPrinted>2020-10-16T11:26:00Z</cp:lastPrinted>
  <dcterms:created xsi:type="dcterms:W3CDTF">2020-10-16T11:19:00Z</dcterms:created>
  <dcterms:modified xsi:type="dcterms:W3CDTF">2020-10-16T11:51:00Z</dcterms:modified>
</cp:coreProperties>
</file>